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64BA" w:rsidRPr="00A56FEC" w:rsidRDefault="00A56FEC">
      <w:pPr>
        <w:rPr>
          <w:rFonts w:ascii="Times New Roman" w:hAnsi="Times New Roman" w:cs="Times New Roman"/>
          <w:b/>
        </w:rPr>
      </w:pPr>
      <w:r w:rsidRPr="00A56FEC">
        <w:rPr>
          <w:rFonts w:ascii="Times New Roman" w:hAnsi="Times New Roman" w:cs="Times New Roman"/>
          <w:b/>
        </w:rPr>
        <w:t>CÔNG TY CỔ PHẦN                                                  CỘNG HÒA XÃ HỘ CHỦ NGHĨA VIỆT NAM</w:t>
      </w:r>
    </w:p>
    <w:p w:rsidR="00A56FEC" w:rsidRPr="00A56FEC" w:rsidRDefault="00A56FEC">
      <w:pPr>
        <w:rPr>
          <w:rFonts w:ascii="Times New Roman" w:hAnsi="Times New Roman" w:cs="Times New Roman"/>
          <w:b/>
        </w:rPr>
      </w:pPr>
      <w:r w:rsidRPr="00A56FEC">
        <w:rPr>
          <w:rFonts w:ascii="Times New Roman" w:hAnsi="Times New Roman" w:cs="Times New Roman"/>
          <w:b/>
        </w:rPr>
        <w:t xml:space="preserve">MEDIAMART VIỆT NAM                                                       </w:t>
      </w:r>
      <w:r>
        <w:rPr>
          <w:rFonts w:ascii="Times New Roman" w:hAnsi="Times New Roman" w:cs="Times New Roman"/>
          <w:b/>
        </w:rPr>
        <w:t xml:space="preserve">      </w:t>
      </w:r>
      <w:proofErr w:type="spellStart"/>
      <w:r w:rsidRPr="00A56FEC">
        <w:rPr>
          <w:rFonts w:ascii="Times New Roman" w:hAnsi="Times New Roman" w:cs="Times New Roman"/>
          <w:b/>
        </w:rPr>
        <w:t>Độc</w:t>
      </w:r>
      <w:proofErr w:type="spellEnd"/>
      <w:r w:rsidRPr="00A56FEC">
        <w:rPr>
          <w:rFonts w:ascii="Times New Roman" w:hAnsi="Times New Roman" w:cs="Times New Roman"/>
          <w:b/>
        </w:rPr>
        <w:t xml:space="preserve"> </w:t>
      </w:r>
      <w:proofErr w:type="spellStart"/>
      <w:r w:rsidRPr="00A56FEC">
        <w:rPr>
          <w:rFonts w:ascii="Times New Roman" w:hAnsi="Times New Roman" w:cs="Times New Roman"/>
          <w:b/>
        </w:rPr>
        <w:t>lập</w:t>
      </w:r>
      <w:proofErr w:type="spellEnd"/>
      <w:r w:rsidRPr="00A56FEC">
        <w:rPr>
          <w:rFonts w:ascii="Times New Roman" w:hAnsi="Times New Roman" w:cs="Times New Roman"/>
          <w:b/>
        </w:rPr>
        <w:t xml:space="preserve"> – </w:t>
      </w:r>
      <w:proofErr w:type="spellStart"/>
      <w:r w:rsidRPr="00A56FEC">
        <w:rPr>
          <w:rFonts w:ascii="Times New Roman" w:hAnsi="Times New Roman" w:cs="Times New Roman"/>
          <w:b/>
        </w:rPr>
        <w:t>Tự</w:t>
      </w:r>
      <w:proofErr w:type="spellEnd"/>
      <w:r w:rsidRPr="00A56FEC">
        <w:rPr>
          <w:rFonts w:ascii="Times New Roman" w:hAnsi="Times New Roman" w:cs="Times New Roman"/>
          <w:b/>
        </w:rPr>
        <w:t xml:space="preserve"> do -  </w:t>
      </w:r>
      <w:proofErr w:type="spellStart"/>
      <w:r w:rsidRPr="00A56FEC">
        <w:rPr>
          <w:rFonts w:ascii="Times New Roman" w:hAnsi="Times New Roman" w:cs="Times New Roman"/>
          <w:b/>
        </w:rPr>
        <w:t>Hạnh</w:t>
      </w:r>
      <w:proofErr w:type="spellEnd"/>
      <w:r w:rsidRPr="00A56FEC">
        <w:rPr>
          <w:rFonts w:ascii="Times New Roman" w:hAnsi="Times New Roman" w:cs="Times New Roman"/>
          <w:b/>
        </w:rPr>
        <w:t xml:space="preserve"> </w:t>
      </w:r>
      <w:proofErr w:type="spellStart"/>
      <w:r w:rsidRPr="00A56FEC">
        <w:rPr>
          <w:rFonts w:ascii="Times New Roman" w:hAnsi="Times New Roman" w:cs="Times New Roman"/>
          <w:b/>
        </w:rPr>
        <w:t>phúc</w:t>
      </w:r>
      <w:proofErr w:type="spellEnd"/>
    </w:p>
    <w:p w:rsidR="003E64BA" w:rsidRPr="00A56FEC" w:rsidRDefault="003E64BA" w:rsidP="00F03F6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56FEC">
        <w:rPr>
          <w:rFonts w:ascii="Times New Roman" w:hAnsi="Times New Roman" w:cs="Times New Roman"/>
          <w:b/>
          <w:sz w:val="24"/>
          <w:szCs w:val="24"/>
        </w:rPr>
        <w:t>BIÊN BẢN TÌNH TRẠNG HÀNG HÓA</w:t>
      </w:r>
    </w:p>
    <w:p w:rsidR="003E64BA" w:rsidRPr="00A56FEC" w:rsidRDefault="003E64BA" w:rsidP="00F03F6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56FEC">
        <w:rPr>
          <w:rFonts w:ascii="Times New Roman" w:hAnsi="Times New Roman" w:cs="Times New Roman"/>
          <w:sz w:val="24"/>
          <w:szCs w:val="24"/>
        </w:rPr>
        <w:t>Hôm</w:t>
      </w:r>
      <w:proofErr w:type="spellEnd"/>
      <w:r w:rsidRPr="00A56FEC">
        <w:rPr>
          <w:rFonts w:ascii="Times New Roman" w:hAnsi="Times New Roman" w:cs="Times New Roman"/>
          <w:sz w:val="24"/>
          <w:szCs w:val="24"/>
        </w:rPr>
        <w:t xml:space="preserve"> nay, </w:t>
      </w:r>
      <w:proofErr w:type="spellStart"/>
      <w:proofErr w:type="gramStart"/>
      <w:r w:rsidRPr="00A56FEC">
        <w:rPr>
          <w:rFonts w:ascii="Times New Roman" w:hAnsi="Times New Roman" w:cs="Times New Roman"/>
          <w:sz w:val="24"/>
          <w:szCs w:val="24"/>
        </w:rPr>
        <w:t>ngày</w:t>
      </w:r>
      <w:proofErr w:type="spellEnd"/>
      <w:r w:rsidR="00A56FEC" w:rsidRPr="00A56FEC">
        <w:rPr>
          <w:rFonts w:ascii="Times New Roman" w:hAnsi="Times New Roman" w:cs="Times New Roman"/>
          <w:sz w:val="24"/>
          <w:szCs w:val="24"/>
        </w:rPr>
        <w:t xml:space="preserve">  27</w:t>
      </w:r>
      <w:proofErr w:type="gramEnd"/>
      <w:r w:rsidRPr="00A56FEC">
        <w:rPr>
          <w:rFonts w:ascii="Times New Roman" w:hAnsi="Times New Roman" w:cs="Times New Roman"/>
          <w:sz w:val="24"/>
          <w:szCs w:val="24"/>
        </w:rPr>
        <w:t xml:space="preserve">     </w:t>
      </w:r>
      <w:proofErr w:type="spellStart"/>
      <w:r w:rsidRPr="00A56FEC">
        <w:rPr>
          <w:rFonts w:ascii="Times New Roman" w:hAnsi="Times New Roman" w:cs="Times New Roman"/>
          <w:sz w:val="24"/>
          <w:szCs w:val="24"/>
        </w:rPr>
        <w:t>tháng</w:t>
      </w:r>
      <w:proofErr w:type="spellEnd"/>
      <w:r w:rsidRPr="00A56FEC">
        <w:rPr>
          <w:rFonts w:ascii="Times New Roman" w:hAnsi="Times New Roman" w:cs="Times New Roman"/>
          <w:sz w:val="24"/>
          <w:szCs w:val="24"/>
        </w:rPr>
        <w:t xml:space="preserve">  </w:t>
      </w:r>
      <w:r w:rsidR="00A56FEC" w:rsidRPr="00A56FEC">
        <w:rPr>
          <w:rFonts w:ascii="Times New Roman" w:hAnsi="Times New Roman" w:cs="Times New Roman"/>
          <w:sz w:val="24"/>
          <w:szCs w:val="24"/>
        </w:rPr>
        <w:t xml:space="preserve">03   </w:t>
      </w:r>
      <w:proofErr w:type="spellStart"/>
      <w:r w:rsidR="00A56FEC" w:rsidRPr="00A56FEC">
        <w:rPr>
          <w:rFonts w:ascii="Times New Roman" w:hAnsi="Times New Roman" w:cs="Times New Roman"/>
          <w:sz w:val="24"/>
          <w:szCs w:val="24"/>
        </w:rPr>
        <w:t>năm</w:t>
      </w:r>
      <w:proofErr w:type="spellEnd"/>
      <w:r w:rsidR="00A56FEC" w:rsidRPr="00A56FEC">
        <w:rPr>
          <w:rFonts w:ascii="Times New Roman" w:hAnsi="Times New Roman" w:cs="Times New Roman"/>
          <w:sz w:val="24"/>
          <w:szCs w:val="24"/>
        </w:rPr>
        <w:t xml:space="preserve"> 2024</w:t>
      </w:r>
      <w:r w:rsidRPr="00A56F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6FEC">
        <w:rPr>
          <w:rFonts w:ascii="Times New Roman" w:hAnsi="Times New Roman" w:cs="Times New Roman"/>
          <w:sz w:val="24"/>
          <w:szCs w:val="24"/>
        </w:rPr>
        <w:t>chúng</w:t>
      </w:r>
      <w:proofErr w:type="spellEnd"/>
      <w:r w:rsidRPr="00A56F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6FEC">
        <w:rPr>
          <w:rFonts w:ascii="Times New Roman" w:hAnsi="Times New Roman" w:cs="Times New Roman"/>
          <w:sz w:val="24"/>
          <w:szCs w:val="24"/>
        </w:rPr>
        <w:t>tôi</w:t>
      </w:r>
      <w:proofErr w:type="spellEnd"/>
      <w:r w:rsidRPr="00A56F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6FEC">
        <w:rPr>
          <w:rFonts w:ascii="Times New Roman" w:hAnsi="Times New Roman" w:cs="Times New Roman"/>
          <w:sz w:val="24"/>
          <w:szCs w:val="24"/>
        </w:rPr>
        <w:t>gồm</w:t>
      </w:r>
      <w:proofErr w:type="spellEnd"/>
      <w:r w:rsidRPr="00A56F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6FEC">
        <w:rPr>
          <w:rFonts w:ascii="Times New Roman" w:hAnsi="Times New Roman" w:cs="Times New Roman"/>
          <w:sz w:val="24"/>
          <w:szCs w:val="24"/>
        </w:rPr>
        <w:t>có</w:t>
      </w:r>
      <w:proofErr w:type="spellEnd"/>
      <w:r w:rsidRPr="00A56FEC">
        <w:rPr>
          <w:rFonts w:ascii="Times New Roman" w:hAnsi="Times New Roman" w:cs="Times New Roman"/>
          <w:sz w:val="24"/>
          <w:szCs w:val="24"/>
        </w:rPr>
        <w:t>:</w:t>
      </w:r>
    </w:p>
    <w:p w:rsidR="003E64BA" w:rsidRDefault="003E64BA" w:rsidP="00F03F65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A56FEC">
        <w:rPr>
          <w:rFonts w:ascii="Times New Roman" w:hAnsi="Times New Roman" w:cs="Times New Roman"/>
          <w:sz w:val="24"/>
          <w:szCs w:val="24"/>
        </w:rPr>
        <w:t>Bên</w:t>
      </w:r>
      <w:proofErr w:type="spellEnd"/>
      <w:r w:rsidRPr="00A56F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6FEC">
        <w:rPr>
          <w:rFonts w:ascii="Times New Roman" w:hAnsi="Times New Roman" w:cs="Times New Roman"/>
          <w:sz w:val="24"/>
          <w:szCs w:val="24"/>
        </w:rPr>
        <w:t>giao</w:t>
      </w:r>
      <w:proofErr w:type="spellEnd"/>
      <w:r w:rsidRPr="00A56FEC">
        <w:rPr>
          <w:rFonts w:ascii="Times New Roman" w:hAnsi="Times New Roman" w:cs="Times New Roman"/>
          <w:sz w:val="24"/>
          <w:szCs w:val="24"/>
        </w:rPr>
        <w:t xml:space="preserve">: Media Mart </w:t>
      </w:r>
      <w:proofErr w:type="spellStart"/>
      <w:r w:rsidRPr="00A56FEC">
        <w:rPr>
          <w:rFonts w:ascii="Times New Roman" w:hAnsi="Times New Roman" w:cs="Times New Roman"/>
          <w:sz w:val="24"/>
          <w:szCs w:val="24"/>
        </w:rPr>
        <w:t>Hoàn</w:t>
      </w:r>
      <w:proofErr w:type="spellEnd"/>
      <w:r w:rsidRPr="00A56F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6FEC">
        <w:rPr>
          <w:rFonts w:ascii="Times New Roman" w:hAnsi="Times New Roman" w:cs="Times New Roman"/>
          <w:sz w:val="24"/>
          <w:szCs w:val="24"/>
        </w:rPr>
        <w:t>Lão</w:t>
      </w:r>
      <w:proofErr w:type="spellEnd"/>
      <w:r w:rsidRPr="00A56FEC">
        <w:rPr>
          <w:rFonts w:ascii="Times New Roman" w:hAnsi="Times New Roman" w:cs="Times New Roman"/>
          <w:sz w:val="24"/>
          <w:szCs w:val="24"/>
        </w:rPr>
        <w:t xml:space="preserve"> (S339)- </w:t>
      </w:r>
      <w:proofErr w:type="spellStart"/>
      <w:r w:rsidRPr="00A56FEC">
        <w:rPr>
          <w:rFonts w:ascii="Times New Roman" w:hAnsi="Times New Roman" w:cs="Times New Roman"/>
          <w:sz w:val="24"/>
          <w:szCs w:val="24"/>
        </w:rPr>
        <w:t>Số</w:t>
      </w:r>
      <w:proofErr w:type="spellEnd"/>
      <w:r w:rsidRPr="00A56FEC">
        <w:rPr>
          <w:rFonts w:ascii="Times New Roman" w:hAnsi="Times New Roman" w:cs="Times New Roman"/>
          <w:sz w:val="24"/>
          <w:szCs w:val="24"/>
        </w:rPr>
        <w:t xml:space="preserve"> 09 </w:t>
      </w:r>
      <w:proofErr w:type="spellStart"/>
      <w:r w:rsidRPr="00A56FEC">
        <w:rPr>
          <w:rFonts w:ascii="Times New Roman" w:hAnsi="Times New Roman" w:cs="Times New Roman"/>
          <w:sz w:val="24"/>
          <w:szCs w:val="24"/>
        </w:rPr>
        <w:t>Hùng</w:t>
      </w:r>
      <w:proofErr w:type="spellEnd"/>
      <w:r w:rsidRPr="00A56F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6FEC">
        <w:rPr>
          <w:rFonts w:ascii="Times New Roman" w:hAnsi="Times New Roman" w:cs="Times New Roman"/>
          <w:sz w:val="24"/>
          <w:szCs w:val="24"/>
        </w:rPr>
        <w:t>Vương</w:t>
      </w:r>
      <w:proofErr w:type="spellEnd"/>
      <w:r w:rsidRPr="00A56FEC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A56FEC">
        <w:rPr>
          <w:rFonts w:ascii="Times New Roman" w:hAnsi="Times New Roman" w:cs="Times New Roman"/>
          <w:sz w:val="24"/>
          <w:szCs w:val="24"/>
        </w:rPr>
        <w:t>Hoàn</w:t>
      </w:r>
      <w:proofErr w:type="spellEnd"/>
      <w:r w:rsidRPr="00A56FE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56FEC">
        <w:rPr>
          <w:rFonts w:ascii="Times New Roman" w:hAnsi="Times New Roman" w:cs="Times New Roman"/>
          <w:sz w:val="24"/>
          <w:szCs w:val="24"/>
        </w:rPr>
        <w:t>Lão</w:t>
      </w:r>
      <w:bookmarkStart w:id="0" w:name="_GoBack"/>
      <w:bookmarkEnd w:id="0"/>
      <w:proofErr w:type="spellEnd"/>
    </w:p>
    <w:p w:rsidR="00772565" w:rsidRDefault="00772565" w:rsidP="00F03F65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Địa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chỉ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09 </w:t>
      </w:r>
      <w:proofErr w:type="spellStart"/>
      <w:r>
        <w:rPr>
          <w:rFonts w:ascii="Times New Roman" w:hAnsi="Times New Roman" w:cs="Times New Roman"/>
          <w:sz w:val="24"/>
          <w:szCs w:val="24"/>
        </w:rPr>
        <w:t>Hùng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Vương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TK11, TT </w:t>
      </w:r>
      <w:proofErr w:type="spellStart"/>
      <w:r>
        <w:rPr>
          <w:rFonts w:ascii="Times New Roman" w:hAnsi="Times New Roman" w:cs="Times New Roman"/>
          <w:sz w:val="24"/>
          <w:szCs w:val="24"/>
        </w:rPr>
        <w:t>Hoàn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Lão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Bố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Trạch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Quảng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Bình</w:t>
      </w:r>
    </w:p>
    <w:p w:rsidR="00F03F65" w:rsidRDefault="00A56FEC" w:rsidP="00F03F65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Đại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điện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: </w:t>
      </w:r>
      <w:proofErr w:type="spellStart"/>
      <w:r>
        <w:rPr>
          <w:rFonts w:ascii="Times New Roman" w:hAnsi="Times New Roman" w:cs="Times New Roman"/>
          <w:sz w:val="24"/>
          <w:szCs w:val="24"/>
        </w:rPr>
        <w:t>Phạm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Thị </w:t>
      </w:r>
      <w:proofErr w:type="spellStart"/>
      <w:r>
        <w:rPr>
          <w:rFonts w:ascii="Times New Roman" w:hAnsi="Times New Roman" w:cs="Times New Roman"/>
          <w:sz w:val="24"/>
          <w:szCs w:val="24"/>
        </w:rPr>
        <w:t>Ngà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A56FEC" w:rsidRPr="00A56FEC" w:rsidRDefault="00A56FEC" w:rsidP="00F03F65">
      <w:pPr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Số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điện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thoại</w:t>
      </w:r>
      <w:proofErr w:type="spellEnd"/>
      <w:r>
        <w:rPr>
          <w:rFonts w:ascii="Times New Roman" w:hAnsi="Times New Roman" w:cs="Times New Roman"/>
          <w:sz w:val="24"/>
          <w:szCs w:val="24"/>
        </w:rPr>
        <w:t>: 0904603813</w:t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90"/>
        <w:gridCol w:w="3689"/>
        <w:gridCol w:w="631"/>
        <w:gridCol w:w="3420"/>
      </w:tblGrid>
      <w:tr w:rsidR="00F03F65" w:rsidRPr="00A56FEC" w:rsidTr="00BE114B">
        <w:trPr>
          <w:trHeight w:val="332"/>
        </w:trPr>
        <w:tc>
          <w:tcPr>
            <w:tcW w:w="990" w:type="dxa"/>
          </w:tcPr>
          <w:p w:rsidR="00F03F65" w:rsidRPr="00A56FEC" w:rsidRDefault="00F03F65" w:rsidP="00F03F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Navi</w:t>
            </w:r>
            <w:proofErr w:type="spellEnd"/>
          </w:p>
        </w:tc>
        <w:tc>
          <w:tcPr>
            <w:tcW w:w="3689" w:type="dxa"/>
          </w:tcPr>
          <w:p w:rsidR="00F03F65" w:rsidRPr="00A56FEC" w:rsidRDefault="00F03F65" w:rsidP="00F03F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Tên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Hàng</w:t>
            </w:r>
            <w:proofErr w:type="spellEnd"/>
          </w:p>
        </w:tc>
        <w:tc>
          <w:tcPr>
            <w:tcW w:w="631" w:type="dxa"/>
          </w:tcPr>
          <w:p w:rsidR="00F03F65" w:rsidRPr="00A56FEC" w:rsidRDefault="00F03F65" w:rsidP="00F03F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SL</w:t>
            </w:r>
          </w:p>
        </w:tc>
        <w:tc>
          <w:tcPr>
            <w:tcW w:w="3420" w:type="dxa"/>
          </w:tcPr>
          <w:p w:rsidR="00F03F65" w:rsidRPr="00A56FEC" w:rsidRDefault="00F03F65" w:rsidP="00F03F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Tình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Trạng</w:t>
            </w:r>
            <w:proofErr w:type="spellEnd"/>
          </w:p>
        </w:tc>
      </w:tr>
      <w:tr w:rsidR="00F03F65" w:rsidRPr="00A56FEC" w:rsidTr="00BE114B">
        <w:trPr>
          <w:trHeight w:val="1043"/>
        </w:trPr>
        <w:tc>
          <w:tcPr>
            <w:tcW w:w="990" w:type="dxa"/>
          </w:tcPr>
          <w:p w:rsidR="00BE114B" w:rsidRPr="00A56FEC" w:rsidRDefault="002A0C58" w:rsidP="00BE11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802518</w:t>
            </w:r>
          </w:p>
          <w:p w:rsidR="00F03F65" w:rsidRPr="00A56FEC" w:rsidRDefault="00F03F65" w:rsidP="00F03F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89" w:type="dxa"/>
          </w:tcPr>
          <w:p w:rsidR="00BE114B" w:rsidRPr="00A56FEC" w:rsidRDefault="002A0C58" w:rsidP="00BE11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Cốc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giữ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nhiệt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470ml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inox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304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Elmich</w:t>
            </w:r>
            <w:proofErr w:type="spellEnd"/>
          </w:p>
          <w:p w:rsidR="002A0C58" w:rsidRPr="00A56FEC" w:rsidRDefault="002A0C58" w:rsidP="00BE11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EL3668</w:t>
            </w:r>
          </w:p>
          <w:p w:rsidR="00F03F65" w:rsidRPr="00A56FEC" w:rsidRDefault="00F03F65" w:rsidP="00F03F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1" w:type="dxa"/>
          </w:tcPr>
          <w:p w:rsidR="00F03F65" w:rsidRPr="00A56FEC" w:rsidRDefault="00BE114B" w:rsidP="00F03F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:rsidR="00BE114B" w:rsidRPr="00A56FEC" w:rsidRDefault="00BE114B" w:rsidP="00F03F6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</w:tcPr>
          <w:p w:rsidR="00BE114B" w:rsidRPr="00A56FEC" w:rsidRDefault="002A0C58" w:rsidP="002A0C5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Hàng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trưng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bày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đầy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đủ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vỏ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hộp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phụ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kiện,không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trầy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xước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móp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méo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, ,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sản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phầm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đủ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điều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kiện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bán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mới</w:t>
            </w:r>
            <w:proofErr w:type="spellEnd"/>
          </w:p>
        </w:tc>
      </w:tr>
      <w:tr w:rsidR="002A0C58" w:rsidRPr="00A56FEC" w:rsidTr="00BE114B">
        <w:trPr>
          <w:trHeight w:val="1043"/>
        </w:trPr>
        <w:tc>
          <w:tcPr>
            <w:tcW w:w="990" w:type="dxa"/>
          </w:tcPr>
          <w:p w:rsidR="002A0C58" w:rsidRPr="00A56FEC" w:rsidRDefault="002A0C58" w:rsidP="00BE11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302635</w:t>
            </w:r>
          </w:p>
        </w:tc>
        <w:tc>
          <w:tcPr>
            <w:tcW w:w="3689" w:type="dxa"/>
          </w:tcPr>
          <w:p w:rsidR="002A0C58" w:rsidRPr="00A56FEC" w:rsidRDefault="002A0C58" w:rsidP="00BE11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Bàn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là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hơi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nước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2400W Bluestone </w:t>
            </w:r>
          </w:p>
          <w:p w:rsidR="002A0C58" w:rsidRPr="00A56FEC" w:rsidRDefault="002A0C58" w:rsidP="00BE11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SIB-3854</w:t>
            </w:r>
          </w:p>
        </w:tc>
        <w:tc>
          <w:tcPr>
            <w:tcW w:w="631" w:type="dxa"/>
          </w:tcPr>
          <w:p w:rsidR="002A0C58" w:rsidRPr="00A56FEC" w:rsidRDefault="002A0C58" w:rsidP="00F03F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0" w:type="dxa"/>
          </w:tcPr>
          <w:p w:rsidR="002A0C58" w:rsidRPr="00A56FEC" w:rsidRDefault="002A0C58" w:rsidP="00F03F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Hàng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trưng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bày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đầy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đủ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vỏ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hộp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phụ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kiện,không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trầy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xước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móp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méo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, ,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sản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phầm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đủ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điều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kiện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bán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mới</w:t>
            </w:r>
            <w:proofErr w:type="spellEnd"/>
          </w:p>
        </w:tc>
      </w:tr>
      <w:tr w:rsidR="002A0C58" w:rsidRPr="00A56FEC" w:rsidTr="00BE114B">
        <w:trPr>
          <w:trHeight w:val="1043"/>
        </w:trPr>
        <w:tc>
          <w:tcPr>
            <w:tcW w:w="990" w:type="dxa"/>
          </w:tcPr>
          <w:p w:rsidR="002A0C58" w:rsidRPr="00A56FEC" w:rsidRDefault="002A0C58" w:rsidP="00BE11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303150</w:t>
            </w:r>
          </w:p>
        </w:tc>
        <w:tc>
          <w:tcPr>
            <w:tcW w:w="3689" w:type="dxa"/>
          </w:tcPr>
          <w:p w:rsidR="002A0C58" w:rsidRPr="00A56FEC" w:rsidRDefault="002A0C58" w:rsidP="00BE11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Bàn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là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hơi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nước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2000W Philip </w:t>
            </w:r>
          </w:p>
          <w:p w:rsidR="002A0C58" w:rsidRPr="00A56FEC" w:rsidRDefault="002A0C58" w:rsidP="00BE11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GC1756/20</w:t>
            </w:r>
          </w:p>
        </w:tc>
        <w:tc>
          <w:tcPr>
            <w:tcW w:w="631" w:type="dxa"/>
          </w:tcPr>
          <w:p w:rsidR="002A0C58" w:rsidRPr="00A56FEC" w:rsidRDefault="002A0C58" w:rsidP="00F03F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0" w:type="dxa"/>
          </w:tcPr>
          <w:p w:rsidR="002A0C58" w:rsidRPr="00A56FEC" w:rsidRDefault="002A0C58" w:rsidP="00F03F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Hàng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trưng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bày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đầy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đủ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vỏ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hộp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phụ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kiện,không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trầy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xước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móp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méo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, ,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sản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phầm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đủ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điều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kiện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bán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mới</w:t>
            </w:r>
            <w:proofErr w:type="spellEnd"/>
          </w:p>
        </w:tc>
      </w:tr>
      <w:tr w:rsidR="002A0C58" w:rsidRPr="00A56FEC" w:rsidTr="00BE114B">
        <w:trPr>
          <w:trHeight w:val="1043"/>
        </w:trPr>
        <w:tc>
          <w:tcPr>
            <w:tcW w:w="990" w:type="dxa"/>
          </w:tcPr>
          <w:p w:rsidR="002A0C58" w:rsidRPr="00A56FEC" w:rsidRDefault="002A0C58" w:rsidP="00BE11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302949</w:t>
            </w:r>
          </w:p>
        </w:tc>
        <w:tc>
          <w:tcPr>
            <w:tcW w:w="3689" w:type="dxa"/>
          </w:tcPr>
          <w:p w:rsidR="002A0C58" w:rsidRPr="00A56FEC" w:rsidRDefault="002A0C58" w:rsidP="00BE11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Bộ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nồi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chiếc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+1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chảo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Kangaroo</w:t>
            </w:r>
          </w:p>
          <w:p w:rsidR="002A0C58" w:rsidRPr="00A56FEC" w:rsidRDefault="002A0C58" w:rsidP="00BE11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KG992M</w:t>
            </w:r>
          </w:p>
        </w:tc>
        <w:tc>
          <w:tcPr>
            <w:tcW w:w="631" w:type="dxa"/>
          </w:tcPr>
          <w:p w:rsidR="002A0C58" w:rsidRPr="00A56FEC" w:rsidRDefault="002A0C58" w:rsidP="00F03F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0" w:type="dxa"/>
          </w:tcPr>
          <w:p w:rsidR="002A0C58" w:rsidRPr="00A56FEC" w:rsidRDefault="00A56FEC" w:rsidP="00F03F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Hàng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trưng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bày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đầy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đủ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vỏ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hộp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phụ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kiện,</w:t>
            </w:r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sản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phẩm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bị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tróc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1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chấm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trên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nắp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quai,</w:t>
            </w:r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không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trầy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xước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móp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méo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, ,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sản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phầm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đủ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điều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kiện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bán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mới</w:t>
            </w:r>
            <w:proofErr w:type="spellEnd"/>
          </w:p>
        </w:tc>
      </w:tr>
      <w:tr w:rsidR="002A0C58" w:rsidRPr="00A56FEC" w:rsidTr="00BE114B">
        <w:trPr>
          <w:trHeight w:val="1043"/>
        </w:trPr>
        <w:tc>
          <w:tcPr>
            <w:tcW w:w="990" w:type="dxa"/>
          </w:tcPr>
          <w:p w:rsidR="002A0C58" w:rsidRPr="00A56FEC" w:rsidRDefault="002A0C58" w:rsidP="00BE11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301647</w:t>
            </w:r>
          </w:p>
        </w:tc>
        <w:tc>
          <w:tcPr>
            <w:tcW w:w="3689" w:type="dxa"/>
          </w:tcPr>
          <w:p w:rsidR="002A0C58" w:rsidRPr="00A56FEC" w:rsidRDefault="002A0C58" w:rsidP="00BE11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Bộ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nồi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3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chiếc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inox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5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đáy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Sunhouse</w:t>
            </w:r>
            <w:proofErr w:type="spellEnd"/>
          </w:p>
          <w:p w:rsidR="002A0C58" w:rsidRPr="00A56FEC" w:rsidRDefault="002A0C58" w:rsidP="00BE11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SH780</w:t>
            </w:r>
          </w:p>
        </w:tc>
        <w:tc>
          <w:tcPr>
            <w:tcW w:w="631" w:type="dxa"/>
          </w:tcPr>
          <w:p w:rsidR="002A0C58" w:rsidRPr="00A56FEC" w:rsidRDefault="002A0C58" w:rsidP="00F03F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0" w:type="dxa"/>
          </w:tcPr>
          <w:p w:rsidR="002A0C58" w:rsidRPr="00A56FEC" w:rsidRDefault="00A56FEC" w:rsidP="00F03F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Hàng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trưng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bày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đầy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đủ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vỏ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hộp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phụ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kiện,không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trầy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xước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móp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méo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, ,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sản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phầm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đủ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điều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kiện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bán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mới</w:t>
            </w:r>
            <w:proofErr w:type="spellEnd"/>
          </w:p>
        </w:tc>
      </w:tr>
      <w:tr w:rsidR="002A0C58" w:rsidRPr="00A56FEC" w:rsidTr="00BE114B">
        <w:trPr>
          <w:trHeight w:val="1043"/>
        </w:trPr>
        <w:tc>
          <w:tcPr>
            <w:tcW w:w="990" w:type="dxa"/>
          </w:tcPr>
          <w:p w:rsidR="002A0C58" w:rsidRPr="00A56FEC" w:rsidRDefault="002A0C58" w:rsidP="00BE11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303290</w:t>
            </w:r>
          </w:p>
        </w:tc>
        <w:tc>
          <w:tcPr>
            <w:tcW w:w="3689" w:type="dxa"/>
          </w:tcPr>
          <w:p w:rsidR="002A0C58" w:rsidRPr="00A56FEC" w:rsidRDefault="002A0C58" w:rsidP="00BE11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Lò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nướng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40L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Sunhouse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Mama SHD4240s</w:t>
            </w:r>
          </w:p>
        </w:tc>
        <w:tc>
          <w:tcPr>
            <w:tcW w:w="631" w:type="dxa"/>
          </w:tcPr>
          <w:p w:rsidR="002A0C58" w:rsidRPr="00A56FEC" w:rsidRDefault="002A0C58" w:rsidP="00F03F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0" w:type="dxa"/>
          </w:tcPr>
          <w:p w:rsidR="002A0C58" w:rsidRPr="00A56FEC" w:rsidRDefault="00A56FEC" w:rsidP="00F03F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Hàng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trưng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bày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đầy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đủ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vỏ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hộp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phụ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kiện,không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trầy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xước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móp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méo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, ,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sản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phầm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đủ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điều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kiện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bán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mới</w:t>
            </w:r>
            <w:proofErr w:type="spellEnd"/>
          </w:p>
        </w:tc>
      </w:tr>
      <w:tr w:rsidR="002A0C58" w:rsidRPr="00A56FEC" w:rsidTr="00BE114B">
        <w:trPr>
          <w:trHeight w:val="1043"/>
        </w:trPr>
        <w:tc>
          <w:tcPr>
            <w:tcW w:w="990" w:type="dxa"/>
          </w:tcPr>
          <w:p w:rsidR="002A0C58" w:rsidRPr="00A56FEC" w:rsidRDefault="002A0C58" w:rsidP="00BE11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301713</w:t>
            </w:r>
          </w:p>
        </w:tc>
        <w:tc>
          <w:tcPr>
            <w:tcW w:w="3689" w:type="dxa"/>
          </w:tcPr>
          <w:p w:rsidR="002A0C58" w:rsidRPr="00A56FEC" w:rsidRDefault="002A0C58" w:rsidP="00BE11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Nồi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cơm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cơ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1.8L Cuckoo CR-1055</w:t>
            </w:r>
          </w:p>
        </w:tc>
        <w:tc>
          <w:tcPr>
            <w:tcW w:w="631" w:type="dxa"/>
          </w:tcPr>
          <w:p w:rsidR="002A0C58" w:rsidRPr="00A56FEC" w:rsidRDefault="002A0C58" w:rsidP="00F03F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0" w:type="dxa"/>
          </w:tcPr>
          <w:p w:rsidR="002A0C58" w:rsidRPr="00A56FEC" w:rsidRDefault="00A56FEC" w:rsidP="00F03F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Hàng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trưng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bày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đầy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đủ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vỏ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hộp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phụ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kiện,không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trầy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xước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móp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méo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, ,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sản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phầm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đủ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điều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kiện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bán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mới</w:t>
            </w:r>
            <w:proofErr w:type="spellEnd"/>
          </w:p>
        </w:tc>
      </w:tr>
      <w:tr w:rsidR="002A0C58" w:rsidRPr="00A56FEC" w:rsidTr="00BE114B">
        <w:trPr>
          <w:trHeight w:val="1043"/>
        </w:trPr>
        <w:tc>
          <w:tcPr>
            <w:tcW w:w="990" w:type="dxa"/>
          </w:tcPr>
          <w:p w:rsidR="002A0C58" w:rsidRPr="00A56FEC" w:rsidRDefault="002A0C58" w:rsidP="00BE11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FE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303217</w:t>
            </w:r>
          </w:p>
        </w:tc>
        <w:tc>
          <w:tcPr>
            <w:tcW w:w="3689" w:type="dxa"/>
          </w:tcPr>
          <w:p w:rsidR="002A0C58" w:rsidRPr="00A56FEC" w:rsidRDefault="002A0C58" w:rsidP="00BE11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Nồi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cơm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điện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cơ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1.8L Cuckoo CR-1065B (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nâu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56FEC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</w:tc>
        <w:tc>
          <w:tcPr>
            <w:tcW w:w="631" w:type="dxa"/>
          </w:tcPr>
          <w:p w:rsidR="002A0C58" w:rsidRPr="00A56FEC" w:rsidRDefault="00A56FEC" w:rsidP="00F03F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20" w:type="dxa"/>
          </w:tcPr>
          <w:p w:rsidR="002A0C58" w:rsidRPr="00A56FEC" w:rsidRDefault="00A56FEC" w:rsidP="00F03F6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Hàng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trưng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bày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đầy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đủ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vỏ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hộp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phụ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kiện,không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trầy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xước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móp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méo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, ,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sản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phầm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đủ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điều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kiện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bán</w:t>
            </w:r>
            <w:proofErr w:type="spellEnd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56FEC">
              <w:rPr>
                <w:rFonts w:ascii="Times New Roman" w:hAnsi="Times New Roman" w:cs="Times New Roman"/>
                <w:sz w:val="24"/>
                <w:szCs w:val="24"/>
              </w:rPr>
              <w:t>mới</w:t>
            </w:r>
            <w:proofErr w:type="spellEnd"/>
          </w:p>
        </w:tc>
      </w:tr>
    </w:tbl>
    <w:p w:rsidR="00F03F65" w:rsidRPr="00A56FEC" w:rsidRDefault="00F03F65">
      <w:pPr>
        <w:rPr>
          <w:rFonts w:ascii="Times New Roman" w:hAnsi="Times New Roman" w:cs="Times New Roman"/>
        </w:rPr>
      </w:pPr>
    </w:p>
    <w:p w:rsidR="00F03F65" w:rsidRPr="00A56FEC" w:rsidRDefault="00F03F65" w:rsidP="00F03F65">
      <w:pPr>
        <w:jc w:val="both"/>
        <w:rPr>
          <w:rFonts w:ascii="Times New Roman" w:hAnsi="Times New Roman" w:cs="Times New Roman"/>
        </w:rPr>
      </w:pPr>
      <w:r w:rsidRPr="00A56FEC">
        <w:rPr>
          <w:rFonts w:ascii="Times New Roman" w:hAnsi="Times New Roman" w:cs="Times New Roman"/>
        </w:rPr>
        <w:t xml:space="preserve">                                                                                           </w:t>
      </w:r>
      <w:r w:rsidR="00772565">
        <w:rPr>
          <w:rFonts w:ascii="Times New Roman" w:hAnsi="Times New Roman" w:cs="Times New Roman"/>
        </w:rPr>
        <w:t xml:space="preserve">     </w:t>
      </w:r>
    </w:p>
    <w:p w:rsidR="00F03F65" w:rsidRPr="00A56FEC" w:rsidRDefault="00F03F65">
      <w:pPr>
        <w:rPr>
          <w:rFonts w:ascii="Times New Roman" w:hAnsi="Times New Roman" w:cs="Times New Roman"/>
        </w:rPr>
      </w:pPr>
    </w:p>
    <w:p w:rsidR="00F03F65" w:rsidRPr="00A56FEC" w:rsidRDefault="00F03F65">
      <w:pPr>
        <w:rPr>
          <w:rFonts w:ascii="Times New Roman" w:hAnsi="Times New Roman" w:cs="Times New Roman"/>
          <w:b/>
        </w:rPr>
      </w:pPr>
      <w:r w:rsidRPr="00A56FEC">
        <w:rPr>
          <w:rFonts w:ascii="Times New Roman" w:hAnsi="Times New Roman" w:cs="Times New Roman"/>
          <w:b/>
        </w:rPr>
        <w:t xml:space="preserve">BÊN NHẬN                                                                                                             </w:t>
      </w:r>
      <w:r w:rsidR="00A56FEC">
        <w:rPr>
          <w:rFonts w:ascii="Times New Roman" w:hAnsi="Times New Roman" w:cs="Times New Roman"/>
          <w:b/>
        </w:rPr>
        <w:t xml:space="preserve">                 </w:t>
      </w:r>
      <w:r w:rsidRPr="00A56FEC">
        <w:rPr>
          <w:rFonts w:ascii="Times New Roman" w:hAnsi="Times New Roman" w:cs="Times New Roman"/>
          <w:b/>
        </w:rPr>
        <w:t xml:space="preserve"> BÊN GIAO</w:t>
      </w:r>
    </w:p>
    <w:p w:rsidR="00F03F65" w:rsidRDefault="00F03F65">
      <w:pPr>
        <w:rPr>
          <w:b/>
        </w:rPr>
      </w:pPr>
    </w:p>
    <w:p w:rsidR="00F03F65" w:rsidRPr="00F03F65" w:rsidRDefault="00F03F65">
      <w:pPr>
        <w:rPr>
          <w:b/>
        </w:rPr>
      </w:pPr>
      <w:r>
        <w:rPr>
          <w:b/>
        </w:rPr>
        <w:t xml:space="preserve">                                    </w:t>
      </w:r>
    </w:p>
    <w:sectPr w:rsidR="00F03F65" w:rsidRPr="00F03F65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3D5F" w:rsidRDefault="003A3D5F" w:rsidP="003E64BA">
      <w:pPr>
        <w:spacing w:after="0" w:line="240" w:lineRule="auto"/>
      </w:pPr>
      <w:r>
        <w:separator/>
      </w:r>
    </w:p>
  </w:endnote>
  <w:endnote w:type="continuationSeparator" w:id="0">
    <w:p w:rsidR="003A3D5F" w:rsidRDefault="003A3D5F" w:rsidP="003E64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3D5F" w:rsidRDefault="003A3D5F" w:rsidP="003E64BA">
      <w:pPr>
        <w:spacing w:after="0" w:line="240" w:lineRule="auto"/>
      </w:pPr>
      <w:r>
        <w:separator/>
      </w:r>
    </w:p>
  </w:footnote>
  <w:footnote w:type="continuationSeparator" w:id="0">
    <w:p w:rsidR="003A3D5F" w:rsidRDefault="003A3D5F" w:rsidP="003E64B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E64BA" w:rsidRDefault="003E64BA">
    <w:pPr>
      <w:pStyle w:val="Header"/>
    </w:pPr>
    <w:r>
      <w:rPr>
        <w:rFonts w:ascii="Georgia" w:hAnsi="Georgia"/>
        <w:noProof/>
        <w:color w:val="1F497D"/>
        <w:sz w:val="21"/>
        <w:szCs w:val="21"/>
      </w:rPr>
      <w:drawing>
        <wp:inline distT="0" distB="0" distL="0" distR="0" wp14:anchorId="10D641E3" wp14:editId="06AA5671">
          <wp:extent cx="1684763" cy="699288"/>
          <wp:effectExtent l="0" t="0" r="0" b="5715"/>
          <wp:docPr id="1" name="Picture 1" descr="ll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ll"/>
                  <pic:cNvPicPr>
                    <a:picLocks noChangeAspect="1" noChangeArrowheads="1"/>
                  </pic:cNvPicPr>
                </pic:nvPicPr>
                <pic:blipFill>
                  <a:blip r:embed="rId1" r:link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10800000" flipH="1" flipV="1">
                    <a:off x="0" y="0"/>
                    <a:ext cx="3587144" cy="148890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64BA"/>
    <w:rsid w:val="002A0C58"/>
    <w:rsid w:val="002F3EC8"/>
    <w:rsid w:val="003A3D5F"/>
    <w:rsid w:val="003E64BA"/>
    <w:rsid w:val="00426C09"/>
    <w:rsid w:val="00772565"/>
    <w:rsid w:val="007E0379"/>
    <w:rsid w:val="009119CB"/>
    <w:rsid w:val="00A56FEC"/>
    <w:rsid w:val="00BE114B"/>
    <w:rsid w:val="00F03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755AD"/>
  <w15:chartTrackingRefBased/>
  <w15:docId w15:val="{1EE3DE0F-8685-4F6A-BE03-BED1B9F2A4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64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64BA"/>
  </w:style>
  <w:style w:type="paragraph" w:styleId="Footer">
    <w:name w:val="footer"/>
    <w:basedOn w:val="Normal"/>
    <w:link w:val="FooterChar"/>
    <w:uiPriority w:val="99"/>
    <w:unhideWhenUsed/>
    <w:rsid w:val="003E64B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E64BA"/>
  </w:style>
  <w:style w:type="table" w:styleId="TableGrid">
    <w:name w:val="Table Grid"/>
    <w:basedOn w:val="TableNormal"/>
    <w:uiPriority w:val="39"/>
    <w:rsid w:val="00F03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725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25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00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72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cid:image001.png@01D99143.4A233D00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2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SingPC</dc:creator>
  <cp:keywords/>
  <dc:description/>
  <cp:lastModifiedBy>DELL</cp:lastModifiedBy>
  <cp:revision>4</cp:revision>
  <cp:lastPrinted>2024-03-27T07:31:00Z</cp:lastPrinted>
  <dcterms:created xsi:type="dcterms:W3CDTF">2023-05-28T03:08:00Z</dcterms:created>
  <dcterms:modified xsi:type="dcterms:W3CDTF">2024-03-27T07:55:00Z</dcterms:modified>
</cp:coreProperties>
</file>